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763D7" w14:textId="17FD1964" w:rsidR="00FB79C2" w:rsidRPr="00343B1A" w:rsidRDefault="00FB79C2" w:rsidP="00FB79C2">
      <w:pPr>
        <w:adjustRightInd w:val="0"/>
        <w:jc w:val="center"/>
        <w:rPr>
          <w:rFonts w:ascii="ＭＳ 明朝" w:eastAsia="ＭＳ 明朝" w:hAnsi="ＭＳ 明朝" w:cs="Times New Roman"/>
          <w:sz w:val="28"/>
          <w:szCs w:val="28"/>
          <w:lang w:eastAsia="zh-TW"/>
        </w:rPr>
      </w:pPr>
      <w:r w:rsidRPr="00343B1A">
        <w:rPr>
          <w:rFonts w:ascii="ＭＳ 明朝" w:eastAsia="ＭＳ 明朝" w:hAnsi="ＭＳ 明朝" w:cs="Times New Roman" w:hint="eastAsia"/>
          <w:sz w:val="28"/>
          <w:szCs w:val="28"/>
          <w:lang w:eastAsia="zh-TW"/>
        </w:rPr>
        <w:t>入札参加申込書</w:t>
      </w:r>
    </w:p>
    <w:p w14:paraId="773E1B60" w14:textId="77777777" w:rsidR="00FB79C2" w:rsidRPr="00FB79C2" w:rsidRDefault="00FB79C2" w:rsidP="00FB79C2">
      <w:pPr>
        <w:adjustRightInd w:val="0"/>
        <w:rPr>
          <w:rFonts w:ascii="ＭＳ 明朝" w:eastAsia="ＭＳ 明朝" w:hAnsi="ＭＳ 明朝" w:cs="Times New Roman"/>
          <w:sz w:val="22"/>
          <w:lang w:eastAsia="zh-TW"/>
        </w:rPr>
      </w:pPr>
    </w:p>
    <w:p w14:paraId="24AD1DC6" w14:textId="77777777" w:rsidR="00FB79C2" w:rsidRPr="00FB79C2" w:rsidRDefault="00FB79C2" w:rsidP="00FB79C2">
      <w:pPr>
        <w:adjustRightInd w:val="0"/>
        <w:ind w:rightChars="100" w:right="210"/>
        <w:jc w:val="right"/>
        <w:rPr>
          <w:rFonts w:ascii="ＭＳ 明朝" w:eastAsia="ＭＳ 明朝" w:hAnsi="ＭＳ 明朝" w:cs="Times New Roman"/>
          <w:sz w:val="22"/>
          <w:lang w:eastAsia="zh-TW"/>
        </w:rPr>
      </w:pPr>
      <w:r w:rsidRPr="00FB79C2">
        <w:rPr>
          <w:rFonts w:ascii="ＭＳ 明朝" w:eastAsia="ＭＳ 明朝" w:hAnsi="ＭＳ 明朝" w:cs="Times New Roman" w:hint="eastAsia"/>
          <w:sz w:val="22"/>
          <w:lang w:eastAsia="zh-TW"/>
        </w:rPr>
        <w:t>年　　月　　日</w:t>
      </w:r>
    </w:p>
    <w:p w14:paraId="205BFDFD" w14:textId="55DA3838" w:rsidR="00FB79C2" w:rsidRDefault="00FB79C2" w:rsidP="00FB79C2">
      <w:pPr>
        <w:adjustRightInd w:val="0"/>
        <w:rPr>
          <w:rFonts w:ascii="ＭＳ 明朝" w:eastAsia="ＭＳ 明朝" w:hAnsi="ＭＳ 明朝" w:cs="Times New Roman"/>
          <w:sz w:val="22"/>
          <w:lang w:eastAsia="zh-TW"/>
        </w:rPr>
      </w:pPr>
    </w:p>
    <w:p w14:paraId="2FAB9343" w14:textId="51ACA1EA" w:rsidR="005F1F9A" w:rsidRPr="00FB79C2" w:rsidRDefault="005F1F9A" w:rsidP="00FB79C2">
      <w:pPr>
        <w:adjustRightInd w:val="0"/>
        <w:rPr>
          <w:rFonts w:ascii="ＭＳ 明朝" w:eastAsia="ＭＳ 明朝" w:hAnsi="ＭＳ 明朝" w:cs="Times New Roman"/>
          <w:sz w:val="22"/>
          <w:lang w:eastAsia="zh-TW"/>
        </w:rPr>
      </w:pPr>
      <w:r>
        <w:rPr>
          <w:rFonts w:ascii="ＭＳ 明朝" w:eastAsia="ＭＳ 明朝" w:hAnsi="ＭＳ 明朝" w:cs="Times New Roman" w:hint="eastAsia"/>
          <w:sz w:val="22"/>
          <w:lang w:eastAsia="zh-TW"/>
        </w:rPr>
        <w:t>公益財団法人佐賀県産業振興機構</w:t>
      </w:r>
    </w:p>
    <w:p w14:paraId="046CA65B" w14:textId="77777777" w:rsidR="005F1F9A" w:rsidRPr="00FE0F27" w:rsidRDefault="005F1F9A" w:rsidP="00A448A0">
      <w:pPr>
        <w:adjustRightInd w:val="0"/>
        <w:rPr>
          <w:rFonts w:ascii="ＭＳ 明朝" w:eastAsia="ＭＳ 明朝" w:hAnsi="ＭＳ 明朝" w:cs="Times New Roman"/>
          <w:sz w:val="22"/>
        </w:rPr>
      </w:pPr>
      <w:r>
        <w:rPr>
          <w:rFonts w:ascii="ＭＳ 明朝" w:eastAsia="ＭＳ 明朝" w:hAnsi="ＭＳ 明朝" w:cs="Times New Roman" w:hint="eastAsia"/>
          <w:sz w:val="22"/>
        </w:rPr>
        <w:t>九州シン</w:t>
      </w:r>
      <w:r w:rsidRPr="00FE0F27">
        <w:rPr>
          <w:rFonts w:ascii="ＭＳ 明朝" w:eastAsia="ＭＳ 明朝" w:hAnsi="ＭＳ 明朝" w:cs="Times New Roman" w:hint="eastAsia"/>
          <w:sz w:val="22"/>
        </w:rPr>
        <w:t>クロトロン光研究センター</w:t>
      </w:r>
    </w:p>
    <w:p w14:paraId="042B8A36" w14:textId="51595E63" w:rsidR="00FB79C2" w:rsidRPr="00FE0F27" w:rsidRDefault="005F1F9A" w:rsidP="00A448A0">
      <w:pPr>
        <w:adjustRightInd w:val="0"/>
        <w:rPr>
          <w:rFonts w:ascii="ＭＳ 明朝" w:eastAsia="ＭＳ 明朝" w:hAnsi="ＭＳ 明朝" w:cs="Times New Roman"/>
          <w:sz w:val="22"/>
          <w:lang w:eastAsia="zh-TW"/>
        </w:rPr>
      </w:pPr>
      <w:r w:rsidRPr="00FE0F27">
        <w:rPr>
          <w:rFonts w:ascii="ＭＳ 明朝" w:eastAsia="ＭＳ 明朝" w:hAnsi="ＭＳ 明朝" w:cs="Times New Roman" w:hint="eastAsia"/>
          <w:sz w:val="22"/>
          <w:lang w:eastAsia="zh-TW"/>
        </w:rPr>
        <w:t xml:space="preserve">所　長　</w:t>
      </w:r>
      <w:r w:rsidR="007C6EC4" w:rsidRPr="00FE0F27">
        <w:rPr>
          <w:rFonts w:ascii="ＭＳ 明朝" w:eastAsia="ＭＳ 明朝" w:hAnsi="ＭＳ 明朝" w:cs="Times New Roman" w:hint="eastAsia"/>
          <w:sz w:val="22"/>
          <w:lang w:eastAsia="zh-TW"/>
        </w:rPr>
        <w:t xml:space="preserve">　</w:t>
      </w:r>
      <w:r w:rsidR="00903E61" w:rsidRPr="00FE0F27">
        <w:rPr>
          <w:rFonts w:ascii="ＭＳ 明朝" w:eastAsia="ＭＳ 明朝" w:hAnsi="ＭＳ 明朝" w:cs="Times New Roman" w:hint="eastAsia"/>
          <w:sz w:val="22"/>
          <w:lang w:eastAsia="zh-TW"/>
        </w:rPr>
        <w:t>廣沢　一郎</w:t>
      </w:r>
      <w:r w:rsidR="00FB79C2" w:rsidRPr="00FE0F27">
        <w:rPr>
          <w:rFonts w:ascii="ＭＳ 明朝" w:eastAsia="ＭＳ 明朝" w:hAnsi="ＭＳ 明朝" w:cs="Times New Roman" w:hint="eastAsia"/>
          <w:sz w:val="22"/>
          <w:lang w:eastAsia="zh-TW"/>
        </w:rPr>
        <w:t xml:space="preserve">　様</w:t>
      </w:r>
    </w:p>
    <w:p w14:paraId="1561EF0B" w14:textId="77777777" w:rsidR="00FB79C2" w:rsidRPr="00FE0F27" w:rsidRDefault="00FB79C2" w:rsidP="00FB79C2">
      <w:pPr>
        <w:adjustRightInd w:val="0"/>
        <w:rPr>
          <w:rFonts w:ascii="ＭＳ 明朝" w:eastAsia="ＭＳ 明朝" w:hAnsi="ＭＳ 明朝" w:cs="Times New Roman"/>
          <w:sz w:val="22"/>
          <w:lang w:eastAsia="zh-TW"/>
        </w:rPr>
      </w:pPr>
    </w:p>
    <w:p w14:paraId="691C4007" w14:textId="77777777"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住所（所在地）</w:t>
      </w:r>
    </w:p>
    <w:p w14:paraId="7BD12DDF" w14:textId="77777777" w:rsidR="00343B1A" w:rsidRPr="00FE0F27" w:rsidRDefault="00343B1A" w:rsidP="00343B1A">
      <w:pPr>
        <w:adjustRightInd w:val="0"/>
        <w:ind w:leftChars="1485" w:left="3118"/>
        <w:rPr>
          <w:rFonts w:ascii="ＭＳ 明朝" w:eastAsia="ＭＳ 明朝" w:hAnsi="ＭＳ 明朝" w:cs="Times New Roman"/>
          <w:sz w:val="22"/>
        </w:rPr>
      </w:pPr>
    </w:p>
    <w:p w14:paraId="22D9C258" w14:textId="77777777"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商号又は名称</w:t>
      </w:r>
    </w:p>
    <w:p w14:paraId="1701670A" w14:textId="77777777" w:rsidR="00343B1A" w:rsidRPr="00FE0F27" w:rsidRDefault="00343B1A" w:rsidP="00343B1A">
      <w:pPr>
        <w:adjustRightInd w:val="0"/>
        <w:ind w:leftChars="1485" w:left="3118"/>
        <w:rPr>
          <w:rFonts w:ascii="ＭＳ 明朝" w:eastAsia="ＭＳ 明朝" w:hAnsi="ＭＳ 明朝" w:cs="Times New Roman"/>
          <w:sz w:val="22"/>
        </w:rPr>
      </w:pPr>
    </w:p>
    <w:p w14:paraId="2BDA9F89" w14:textId="5283E853"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 xml:space="preserve">代表者氏名　　　　　　　　　　　　　　　　　</w:t>
      </w:r>
    </w:p>
    <w:p w14:paraId="7D270762" w14:textId="77777777" w:rsidR="00FB79C2" w:rsidRPr="00FE0F27" w:rsidRDefault="00FB79C2" w:rsidP="00FB79C2">
      <w:pPr>
        <w:adjustRightInd w:val="0"/>
        <w:rPr>
          <w:rFonts w:ascii="ＭＳ 明朝" w:eastAsia="ＭＳ 明朝" w:hAnsi="ＭＳ 明朝" w:cs="Times New Roman"/>
          <w:sz w:val="22"/>
        </w:rPr>
      </w:pPr>
    </w:p>
    <w:p w14:paraId="5D5338C8" w14:textId="1A85895B" w:rsidR="00FB79C2" w:rsidRPr="00762728" w:rsidRDefault="005F1F9A" w:rsidP="005F1F9A">
      <w:pPr>
        <w:adjustRightInd w:val="0"/>
        <w:ind w:firstLineChars="100" w:firstLine="220"/>
        <w:rPr>
          <w:rFonts w:ascii="ＭＳ 明朝" w:eastAsia="ＭＳ 明朝" w:hAnsi="ＭＳ 明朝" w:cs="Times New Roman"/>
          <w:color w:val="000000" w:themeColor="text1"/>
          <w:sz w:val="22"/>
        </w:rPr>
      </w:pPr>
      <w:r w:rsidRPr="00FE0F27">
        <w:rPr>
          <w:rFonts w:ascii="ＭＳ 明朝" w:eastAsia="ＭＳ 明朝" w:hAnsi="ＭＳ 明朝" w:cs="Times New Roman" w:hint="eastAsia"/>
          <w:sz w:val="22"/>
        </w:rPr>
        <w:t>公益財団法人佐賀県産業振興機構九州シンクロトロン光研究センター</w:t>
      </w:r>
      <w:r w:rsidR="00FB79C2" w:rsidRPr="00FE0F27">
        <w:rPr>
          <w:rFonts w:ascii="ＭＳ 明朝" w:eastAsia="ＭＳ 明朝" w:hAnsi="ＭＳ 明朝" w:cs="Times New Roman" w:hint="eastAsia"/>
          <w:sz w:val="22"/>
        </w:rPr>
        <w:t>が発注する</w:t>
      </w:r>
      <w:r w:rsidR="001E389C" w:rsidRPr="00DD64E0">
        <w:rPr>
          <w:rFonts w:ascii="ＭＳ 明朝" w:eastAsia="ＭＳ 明朝" w:hAnsi="ＭＳ 明朝" w:cs="Times New Roman" w:hint="eastAsia"/>
          <w:sz w:val="22"/>
        </w:rPr>
        <w:t>超電導ウィグラー用圧縮機</w:t>
      </w:r>
      <w:r w:rsidR="00FB2598" w:rsidRPr="00DD64E0">
        <w:rPr>
          <w:rFonts w:ascii="ＭＳ 明朝" w:eastAsia="ＭＳ 明朝" w:hAnsi="ＭＳ 明朝" w:cs="Times New Roman" w:hint="eastAsia"/>
          <w:sz w:val="22"/>
        </w:rPr>
        <w:t>購</w:t>
      </w:r>
      <w:r w:rsidR="00FB2598">
        <w:rPr>
          <w:rFonts w:ascii="ＭＳ 明朝" w:eastAsia="ＭＳ 明朝" w:hAnsi="ＭＳ 明朝" w:cs="Times New Roman" w:hint="eastAsia"/>
          <w:color w:val="000000" w:themeColor="text1"/>
          <w:sz w:val="22"/>
        </w:rPr>
        <w:t>入</w:t>
      </w:r>
      <w:r w:rsidR="00FB79C2" w:rsidRPr="00762728">
        <w:rPr>
          <w:rFonts w:ascii="ＭＳ 明朝" w:eastAsia="ＭＳ 明朝" w:hAnsi="ＭＳ 明朝" w:cs="Times New Roman" w:hint="eastAsia"/>
          <w:color w:val="000000" w:themeColor="text1"/>
          <w:sz w:val="22"/>
        </w:rPr>
        <w:t>に係る条件付一般競争入札に参加したいので、</w:t>
      </w:r>
      <w:r w:rsidR="00343B1A" w:rsidRPr="00762728">
        <w:rPr>
          <w:rFonts w:ascii="ＭＳ 明朝" w:eastAsia="ＭＳ 明朝" w:hAnsi="ＭＳ 明朝" w:cs="Times New Roman" w:hint="eastAsia"/>
          <w:color w:val="000000" w:themeColor="text1"/>
          <w:sz w:val="22"/>
        </w:rPr>
        <w:t>添付</w:t>
      </w:r>
      <w:r w:rsidR="00FB79C2" w:rsidRPr="00762728">
        <w:rPr>
          <w:rFonts w:ascii="ＭＳ 明朝" w:eastAsia="ＭＳ 明朝" w:hAnsi="ＭＳ 明朝" w:cs="Times New Roman" w:hint="eastAsia"/>
          <w:color w:val="000000" w:themeColor="text1"/>
          <w:sz w:val="22"/>
        </w:rPr>
        <w:t>書類を添えて申請します。</w:t>
      </w:r>
    </w:p>
    <w:p w14:paraId="5CB62600" w14:textId="77777777" w:rsidR="00FB79C2" w:rsidRPr="00762728" w:rsidRDefault="00FB79C2" w:rsidP="00FB79C2">
      <w:pPr>
        <w:adjustRightInd w:val="0"/>
        <w:ind w:firstLineChars="100" w:firstLine="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なお、申請書及び添付書類の記載事項については事実と相違ありません。</w:t>
      </w:r>
    </w:p>
    <w:p w14:paraId="52DCA391" w14:textId="218542DA" w:rsidR="00FB79C2" w:rsidRPr="00762728" w:rsidRDefault="00FB79C2" w:rsidP="00FB79C2">
      <w:pPr>
        <w:adjustRightInd w:val="0"/>
        <w:ind w:firstLineChars="100" w:firstLine="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また、下記の事項のいずれにも該当しない者であることを誓約いたします。</w:t>
      </w:r>
      <w:r w:rsidR="005F1F9A" w:rsidRPr="00762728">
        <w:rPr>
          <w:rFonts w:ascii="ＭＳ 明朝" w:eastAsia="ＭＳ 明朝" w:hAnsi="ＭＳ 明朝" w:cs="Times New Roman" w:hint="eastAsia"/>
          <w:color w:val="000000" w:themeColor="text1"/>
          <w:sz w:val="22"/>
        </w:rPr>
        <w:t>財団</w:t>
      </w:r>
      <w:r w:rsidRPr="00762728">
        <w:rPr>
          <w:rFonts w:ascii="ＭＳ 明朝" w:eastAsia="ＭＳ 明朝" w:hAnsi="ＭＳ 明朝" w:cs="Times New Roman" w:hint="eastAsia"/>
          <w:color w:val="000000" w:themeColor="text1"/>
          <w:sz w:val="22"/>
        </w:rPr>
        <w:t>が必要とする場合には、佐賀県警察本部に照会することについて承諾します。</w:t>
      </w:r>
    </w:p>
    <w:p w14:paraId="757BDC25" w14:textId="77777777" w:rsidR="00FB79C2" w:rsidRPr="00762728" w:rsidRDefault="00FB79C2" w:rsidP="00FB79C2">
      <w:pPr>
        <w:adjustRightInd w:val="0"/>
        <w:rPr>
          <w:rFonts w:ascii="ＭＳ 明朝" w:eastAsia="ＭＳ 明朝" w:hAnsi="ＭＳ 明朝" w:cs="Times New Roman"/>
          <w:color w:val="000000" w:themeColor="text1"/>
          <w:sz w:val="22"/>
        </w:rPr>
      </w:pPr>
    </w:p>
    <w:p w14:paraId="2BB97BEB" w14:textId="77777777" w:rsidR="00FB79C2" w:rsidRPr="00762728" w:rsidRDefault="00FB79C2" w:rsidP="00FB79C2">
      <w:pPr>
        <w:adjustRightInd w:val="0"/>
        <w:jc w:val="center"/>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記</w:t>
      </w:r>
    </w:p>
    <w:p w14:paraId="05D39F3F" w14:textId="77777777" w:rsidR="00FB79C2" w:rsidRPr="00762728" w:rsidRDefault="00FB79C2" w:rsidP="00FB79C2">
      <w:pPr>
        <w:adjustRightInd w:val="0"/>
        <w:rPr>
          <w:rFonts w:ascii="ＭＳ 明朝" w:eastAsia="ＭＳ 明朝" w:hAnsi="ＭＳ 明朝" w:cs="Times New Roman"/>
          <w:color w:val="000000" w:themeColor="text1"/>
          <w:sz w:val="22"/>
        </w:rPr>
      </w:pPr>
    </w:p>
    <w:p w14:paraId="2290E232"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１　地方自治法施行令（昭和22年政令第16号）第167条の４の規定に該当する者。</w:t>
      </w:r>
    </w:p>
    <w:p w14:paraId="2B425562" w14:textId="70D39196"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２　会社更生法（平成14年法律第154号）又は民事再生法（平成11年法律第225号）に</w:t>
      </w:r>
      <w:r w:rsidR="007E2A52" w:rsidRPr="00762728">
        <w:rPr>
          <w:rFonts w:ascii="ＭＳ 明朝" w:eastAsia="ＭＳ 明朝" w:hAnsi="ＭＳ 明朝" w:cs="Times New Roman" w:hint="eastAsia"/>
          <w:color w:val="000000" w:themeColor="text1"/>
          <w:sz w:val="22"/>
        </w:rPr>
        <w:t>基づき</w:t>
      </w:r>
      <w:r w:rsidRPr="00762728">
        <w:rPr>
          <w:rFonts w:ascii="ＭＳ 明朝" w:eastAsia="ＭＳ 明朝" w:hAnsi="ＭＳ 明朝" w:cs="Times New Roman" w:hint="eastAsia"/>
          <w:color w:val="000000" w:themeColor="text1"/>
          <w:sz w:val="22"/>
        </w:rPr>
        <w:t>更生手続開始又は民事再生手続開始の申立てがなされている者。</w:t>
      </w:r>
    </w:p>
    <w:p w14:paraId="2AD25370"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３　開札の日の６か月前から開札の日までの間、金融機関等において手形又は小切手を不渡りした者。</w:t>
      </w:r>
    </w:p>
    <w:p w14:paraId="61D7CA6D"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４　県発注の契約に係る指名停止処分を受けている者。</w:t>
      </w:r>
    </w:p>
    <w:p w14:paraId="2E7D902A" w14:textId="77777777" w:rsidR="00FB79C2" w:rsidRPr="00762728" w:rsidRDefault="00FB79C2" w:rsidP="00FB79C2">
      <w:pPr>
        <w:ind w:left="308" w:hangingChars="140" w:hanging="308"/>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５　自己又は自社の役員等が、次の各号のいずれかに該当する者、及び次のイからキまでに掲げる者が、その経営に実質的に関与している法人その他の団体又は個人。</w:t>
      </w:r>
    </w:p>
    <w:p w14:paraId="2210698F" w14:textId="41D6743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 xml:space="preserve">ア  </w:t>
      </w:r>
      <w:r w:rsidRPr="00762728">
        <w:rPr>
          <w:rFonts w:ascii="ＭＳ 明朝" w:eastAsia="ＭＳ 明朝" w:hAnsi="ＭＳ 明朝" w:cs="Times New Roman" w:hint="eastAsia"/>
          <w:color w:val="000000" w:themeColor="text1"/>
          <w:kern w:val="0"/>
          <w:sz w:val="22"/>
        </w:rPr>
        <w:t>暴力団（暴力団員による不当な行為の防止等に関する法律(平成３年法律第</w:t>
      </w:r>
      <w:r w:rsidR="007E2A52" w:rsidRPr="00762728">
        <w:rPr>
          <w:rFonts w:ascii="ＭＳ 明朝" w:eastAsia="ＭＳ 明朝" w:hAnsi="ＭＳ 明朝" w:cs="Times New Roman" w:hint="eastAsia"/>
          <w:color w:val="000000" w:themeColor="text1"/>
          <w:sz w:val="22"/>
        </w:rPr>
        <w:t>77</w:t>
      </w:r>
      <w:r w:rsidRPr="00762728">
        <w:rPr>
          <w:rFonts w:ascii="ＭＳ 明朝" w:eastAsia="ＭＳ 明朝" w:hAnsi="ＭＳ 明朝" w:cs="Times New Roman" w:hint="eastAsia"/>
          <w:color w:val="000000" w:themeColor="text1"/>
          <w:sz w:val="22"/>
        </w:rPr>
        <w:t>号）第２条第２号に規定する暴力団をいう。以下同じ。）</w:t>
      </w:r>
    </w:p>
    <w:p w14:paraId="6AAE65AB"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イ　暴力団員（</w:t>
      </w:r>
      <w:r w:rsidRPr="00762728">
        <w:rPr>
          <w:rFonts w:ascii="ＭＳ 明朝" w:eastAsia="ＭＳ 明朝" w:hAnsi="ＭＳ 明朝" w:cs="Times New Roman" w:hint="eastAsia"/>
          <w:color w:val="000000" w:themeColor="text1"/>
          <w:kern w:val="0"/>
          <w:sz w:val="22"/>
        </w:rPr>
        <w:t>暴力団員による不当な行為の防止等に関する法律</w:t>
      </w:r>
      <w:r w:rsidRPr="00762728">
        <w:rPr>
          <w:rFonts w:ascii="ＭＳ 明朝" w:eastAsia="ＭＳ 明朝" w:hAnsi="ＭＳ 明朝" w:cs="Times New Roman" w:hint="eastAsia"/>
          <w:color w:val="000000" w:themeColor="text1"/>
          <w:sz w:val="22"/>
        </w:rPr>
        <w:t>第２条第６号に規定する暴力団員をいう。以下同じ。）</w:t>
      </w:r>
    </w:p>
    <w:p w14:paraId="3F7F3F57"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ウ  暴力団員でなくなった日から５年を経過しない者</w:t>
      </w:r>
    </w:p>
    <w:p w14:paraId="0FADCDDE"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エ  自己、自社若しくは第三者の不正な利益を図る目的又は第三者に損害を与える目的をもって暴力団又は暴力団員を利用している者</w:t>
      </w:r>
    </w:p>
    <w:p w14:paraId="19BF6849"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オ  暴力団又は暴力団員に対して資金等を提供し、又は便宜を供与する等直接的又は積極的に暴力団の維持運営に協力し、又は関与している者</w:t>
      </w:r>
    </w:p>
    <w:p w14:paraId="5F10798E"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カ  暴力団又は暴力団員と社会的に非難されるべき関係を有している者</w:t>
      </w:r>
    </w:p>
    <w:p w14:paraId="16142FE7"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キ  暴力団又は暴力団員であることを知りながらこれらを利用している者</w:t>
      </w:r>
    </w:p>
    <w:p w14:paraId="09146F11" w14:textId="77777777" w:rsidR="00A448A0" w:rsidRPr="00762728" w:rsidRDefault="00A448A0" w:rsidP="00FB79C2">
      <w:pPr>
        <w:ind w:leftChars="91" w:left="253" w:hangingChars="28" w:hanging="62"/>
        <w:rPr>
          <w:rFonts w:ascii="ＭＳ 明朝" w:eastAsia="ＭＳ 明朝" w:hAnsi="ＭＳ 明朝" w:cs="Times New Roman"/>
          <w:color w:val="000000" w:themeColor="text1"/>
          <w:sz w:val="22"/>
        </w:rPr>
      </w:pPr>
    </w:p>
    <w:p w14:paraId="1F7E794D" w14:textId="0A41F780"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w:t>
      </w:r>
      <w:r w:rsidR="00F911FD" w:rsidRPr="00762728">
        <w:rPr>
          <w:rFonts w:ascii="ＭＳ 明朝" w:eastAsia="ＭＳ 明朝" w:hAnsi="ＭＳ 明朝" w:cs="Times New Roman" w:hint="eastAsia"/>
          <w:color w:val="000000" w:themeColor="text1"/>
          <w:sz w:val="22"/>
        </w:rPr>
        <w:t>留意事項</w:t>
      </w:r>
      <w:r w:rsidRPr="00762728">
        <w:rPr>
          <w:rFonts w:ascii="ＭＳ 明朝" w:eastAsia="ＭＳ 明朝" w:hAnsi="ＭＳ 明朝" w:cs="Times New Roman" w:hint="eastAsia"/>
          <w:color w:val="000000" w:themeColor="text1"/>
          <w:sz w:val="22"/>
        </w:rPr>
        <w:t>＞</w:t>
      </w:r>
    </w:p>
    <w:p w14:paraId="6F4858AB" w14:textId="2AA8AA92" w:rsidR="00F911FD" w:rsidRPr="00762728" w:rsidRDefault="00FB2598" w:rsidP="00F911FD">
      <w:pPr>
        <w:adjustRightInd w:val="0"/>
        <w:ind w:leftChars="100" w:left="210"/>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調達物品又は同種の物品を確実に納入できること</w:t>
      </w:r>
      <w:r w:rsidR="00F911FD" w:rsidRPr="00762728">
        <w:rPr>
          <w:rFonts w:ascii="ＭＳ 明朝" w:eastAsia="ＭＳ 明朝" w:hAnsi="ＭＳ 明朝" w:cs="Times New Roman" w:hint="eastAsia"/>
          <w:color w:val="000000" w:themeColor="text1"/>
          <w:sz w:val="22"/>
        </w:rPr>
        <w:t>。</w:t>
      </w:r>
    </w:p>
    <w:p w14:paraId="457E8225" w14:textId="5E230508" w:rsidR="00FB79C2" w:rsidRPr="00762728" w:rsidRDefault="00FB79C2" w:rsidP="00343B1A">
      <w:pPr>
        <w:adjustRightInd w:val="0"/>
        <w:ind w:leftChars="100" w:left="210" w:firstLineChars="200" w:firstLine="440"/>
        <w:rPr>
          <w:rFonts w:ascii="ＭＳ 明朝" w:eastAsia="ＭＳ 明朝" w:hAnsi="ＭＳ 明朝" w:cs="Times New Roman"/>
          <w:color w:val="000000" w:themeColor="text1"/>
          <w:sz w:val="22"/>
        </w:rPr>
      </w:pPr>
    </w:p>
    <w:sectPr w:rsidR="00FB79C2" w:rsidRPr="00762728" w:rsidSect="005F6000">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968E9" w14:textId="77777777" w:rsidR="001836B3" w:rsidRDefault="001836B3" w:rsidP="001836B3">
      <w:r>
        <w:separator/>
      </w:r>
    </w:p>
  </w:endnote>
  <w:endnote w:type="continuationSeparator" w:id="0">
    <w:p w14:paraId="43C91821" w14:textId="77777777" w:rsidR="001836B3" w:rsidRDefault="001836B3" w:rsidP="0018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3A02F" w14:textId="77777777" w:rsidR="001836B3" w:rsidRDefault="001836B3" w:rsidP="001836B3">
      <w:r>
        <w:separator/>
      </w:r>
    </w:p>
  </w:footnote>
  <w:footnote w:type="continuationSeparator" w:id="0">
    <w:p w14:paraId="2719BB18" w14:textId="77777777" w:rsidR="001836B3" w:rsidRDefault="001836B3" w:rsidP="00183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303"/>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9C2"/>
    <w:rsid w:val="00013D52"/>
    <w:rsid w:val="000B1384"/>
    <w:rsid w:val="001446FF"/>
    <w:rsid w:val="001836B3"/>
    <w:rsid w:val="0019778B"/>
    <w:rsid w:val="001E389C"/>
    <w:rsid w:val="001E50A1"/>
    <w:rsid w:val="0021129C"/>
    <w:rsid w:val="0022163D"/>
    <w:rsid w:val="00223C84"/>
    <w:rsid w:val="002258D8"/>
    <w:rsid w:val="00311732"/>
    <w:rsid w:val="00343B1A"/>
    <w:rsid w:val="00347976"/>
    <w:rsid w:val="003D1625"/>
    <w:rsid w:val="004E68A8"/>
    <w:rsid w:val="00572620"/>
    <w:rsid w:val="005B14B3"/>
    <w:rsid w:val="005F1F9A"/>
    <w:rsid w:val="005F6000"/>
    <w:rsid w:val="00667DA1"/>
    <w:rsid w:val="00674DCC"/>
    <w:rsid w:val="0068549E"/>
    <w:rsid w:val="00762728"/>
    <w:rsid w:val="007C6EC4"/>
    <w:rsid w:val="007E2A52"/>
    <w:rsid w:val="008C0488"/>
    <w:rsid w:val="008C3E9A"/>
    <w:rsid w:val="008E3524"/>
    <w:rsid w:val="00903E61"/>
    <w:rsid w:val="00A15BB4"/>
    <w:rsid w:val="00A448A0"/>
    <w:rsid w:val="00A76524"/>
    <w:rsid w:val="00B37D24"/>
    <w:rsid w:val="00C90DDB"/>
    <w:rsid w:val="00D66B14"/>
    <w:rsid w:val="00D84807"/>
    <w:rsid w:val="00DA2098"/>
    <w:rsid w:val="00DD64E0"/>
    <w:rsid w:val="00E804EF"/>
    <w:rsid w:val="00EB02DA"/>
    <w:rsid w:val="00F03E07"/>
    <w:rsid w:val="00F911FD"/>
    <w:rsid w:val="00FB2598"/>
    <w:rsid w:val="00FB79C2"/>
    <w:rsid w:val="00FE0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49492371"/>
  <w15:chartTrackingRefBased/>
  <w15:docId w15:val="{70CB2C09-017F-4943-92CD-DDA3D6923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9C2"/>
    <w:pPr>
      <w:widowControl w:val="0"/>
      <w:jc w:val="both"/>
    </w:pPr>
    <w:rPr>
      <w:rFonts w:asciiTheme="minorHAnsi" w:eastAsiaTheme="minorEastAsia" w:hAnsiTheme="min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36B3"/>
    <w:pPr>
      <w:tabs>
        <w:tab w:val="center" w:pos="4252"/>
        <w:tab w:val="right" w:pos="8504"/>
      </w:tabs>
      <w:snapToGrid w:val="0"/>
    </w:pPr>
  </w:style>
  <w:style w:type="character" w:customStyle="1" w:styleId="a4">
    <w:name w:val="ヘッダー (文字)"/>
    <w:basedOn w:val="a0"/>
    <w:link w:val="a3"/>
    <w:uiPriority w:val="99"/>
    <w:rsid w:val="001836B3"/>
    <w:rPr>
      <w:rFonts w:asciiTheme="minorHAnsi" w:eastAsiaTheme="minorEastAsia" w:hAnsiTheme="minorHAnsi"/>
    </w:rPr>
  </w:style>
  <w:style w:type="paragraph" w:styleId="a5">
    <w:name w:val="footer"/>
    <w:basedOn w:val="a"/>
    <w:link w:val="a6"/>
    <w:uiPriority w:val="99"/>
    <w:unhideWhenUsed/>
    <w:rsid w:val="001836B3"/>
    <w:pPr>
      <w:tabs>
        <w:tab w:val="center" w:pos="4252"/>
        <w:tab w:val="right" w:pos="8504"/>
      </w:tabs>
      <w:snapToGrid w:val="0"/>
    </w:pPr>
  </w:style>
  <w:style w:type="character" w:customStyle="1" w:styleId="a6">
    <w:name w:val="フッター (文字)"/>
    <w:basedOn w:val="a0"/>
    <w:link w:val="a5"/>
    <w:uiPriority w:val="99"/>
    <w:rsid w:val="001836B3"/>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亮 松尾</dc:creator>
  <cp:keywords/>
  <dc:description/>
  <cp:lastModifiedBy>soumu02</cp:lastModifiedBy>
  <cp:revision>23</cp:revision>
  <cp:lastPrinted>2024-08-22T06:46:00Z</cp:lastPrinted>
  <dcterms:created xsi:type="dcterms:W3CDTF">2020-06-02T05:21:00Z</dcterms:created>
  <dcterms:modified xsi:type="dcterms:W3CDTF">2025-04-24T01:14:00Z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2019-09-12T08:35:35Z</vt:lpwstr>
  </property>
</Properties>
</file>